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E4" w:rsidRPr="00DA0930" w:rsidRDefault="00EC0BE4" w:rsidP="00EC0BE4">
      <w:pPr>
        <w:jc w:val="center"/>
        <w:rPr>
          <w:b/>
          <w:sz w:val="24"/>
          <w:u w:val="single"/>
          <w:lang w:val="el-GR"/>
        </w:rPr>
      </w:pPr>
      <w:r w:rsidRPr="00924925">
        <w:rPr>
          <w:b/>
          <w:sz w:val="24"/>
          <w:u w:val="single"/>
          <w:lang w:val="el-GR"/>
        </w:rPr>
        <w:t>ΔΗΛΩΣΗ ΣΥΜΜΕΤΟΧΗΣ</w:t>
      </w:r>
    </w:p>
    <w:p w:rsidR="00EC0BE4" w:rsidRDefault="00EC0BE4" w:rsidP="00EC0BE4">
      <w:pPr>
        <w:rPr>
          <w:lang w:val="el-GR"/>
        </w:rPr>
      </w:pPr>
      <w:r>
        <w:rPr>
          <w:lang w:val="el-GR"/>
        </w:rPr>
        <w:t xml:space="preserve">Ο/Η Υπογράφων/ούσα _________________________________________________ δηλώνω υπεύθυνα ότι επιτρέπω στον/ην γιό/κόρη μου _________________________________________________ να συμμετάσχει στο παιχνίδι </w:t>
      </w:r>
      <w:r w:rsidRPr="00CD7F33">
        <w:rPr>
          <w:lang w:val="el-GR"/>
        </w:rPr>
        <w:t xml:space="preserve">3 </w:t>
      </w:r>
      <w:r>
        <w:t>Days</w:t>
      </w:r>
      <w:r w:rsidRPr="00CD7F33">
        <w:rPr>
          <w:lang w:val="el-GR"/>
        </w:rPr>
        <w:t xml:space="preserve"> </w:t>
      </w:r>
      <w:r>
        <w:t>to</w:t>
      </w:r>
      <w:r w:rsidRPr="00CD7F33">
        <w:rPr>
          <w:lang w:val="el-GR"/>
        </w:rPr>
        <w:t xml:space="preserve"> </w:t>
      </w:r>
      <w:r>
        <w:t>Win</w:t>
      </w:r>
      <w:r>
        <w:rPr>
          <w:lang w:val="el-GR"/>
        </w:rPr>
        <w:t xml:space="preserve"> που διοργανώνει το Προσκοπικό Κέντρο </w:t>
      </w:r>
      <w:proofErr w:type="spellStart"/>
      <w:r>
        <w:rPr>
          <w:lang w:val="el-GR"/>
        </w:rPr>
        <w:t>Καβαλάρι</w:t>
      </w:r>
      <w:proofErr w:type="spellEnd"/>
      <w:r>
        <w:rPr>
          <w:lang w:val="el-GR"/>
        </w:rPr>
        <w:t xml:space="preserve"> στις 11-13 Απριλίου 2020, που θα πραγματοποιηθεί στο χώρο του Π.Κ. </w:t>
      </w:r>
      <w:proofErr w:type="spellStart"/>
      <w:r>
        <w:rPr>
          <w:lang w:val="el-GR"/>
        </w:rPr>
        <w:t>Καβαλάρι</w:t>
      </w:r>
      <w:proofErr w:type="spellEnd"/>
      <w:r>
        <w:rPr>
          <w:lang w:val="el-GR"/>
        </w:rPr>
        <w:t xml:space="preserve">  Κιλκίς με Αρχηγό τον υπαρχηγό του κέντρου Κ. Παπαδόπουλο Λεωνίδα. Η οικονομική συμμετοχή ορίστηκε στα </w:t>
      </w:r>
      <w:r w:rsidRPr="00B437F4">
        <w:rPr>
          <w:b/>
          <w:bCs/>
          <w:lang w:val="el-GR"/>
        </w:rPr>
        <w:t xml:space="preserve">20 </w:t>
      </w:r>
      <w:r w:rsidRPr="00B437F4">
        <w:rPr>
          <w:rFonts w:ascii="Tahoma" w:hAnsi="Tahoma" w:cs="Tahoma"/>
          <w:b/>
          <w:bCs/>
          <w:lang w:val="el-GR"/>
        </w:rPr>
        <w:t>€</w:t>
      </w:r>
      <w:r>
        <w:rPr>
          <w:lang w:val="el-GR"/>
        </w:rPr>
        <w:t xml:space="preserve"> και θα καλύψει διατροφή και υλικά προγράμματος . </w:t>
      </w:r>
    </w:p>
    <w:p w:rsidR="00EC0BE4" w:rsidRDefault="00EC0BE4" w:rsidP="00EC0BE4">
      <w:pPr>
        <w:rPr>
          <w:rFonts w:cs="Tahoma"/>
          <w:lang w:val="el-GR"/>
        </w:rPr>
      </w:pPr>
      <w:r>
        <w:rPr>
          <w:lang w:val="el-GR"/>
        </w:rPr>
        <w:t>Το κόστος μεταφοράς από και προς το προσκοπικό κέντρο κοστίζει _______</w:t>
      </w:r>
      <w:r w:rsidRPr="00B437F4">
        <w:rPr>
          <w:rFonts w:ascii="Tahoma" w:hAnsi="Tahoma" w:cs="Tahoma"/>
          <w:b/>
          <w:bCs/>
          <w:lang w:val="el-GR"/>
        </w:rPr>
        <w:t>€</w:t>
      </w:r>
      <w:r>
        <w:rPr>
          <w:rFonts w:ascii="Tahoma" w:hAnsi="Tahoma" w:cs="Tahoma"/>
          <w:b/>
          <w:bCs/>
          <w:lang w:val="el-GR"/>
        </w:rPr>
        <w:t xml:space="preserve"> </w:t>
      </w:r>
      <w:r>
        <w:rPr>
          <w:rFonts w:cs="Tahoma"/>
          <w:lang w:val="el-GR"/>
        </w:rPr>
        <w:t>και θα γίνει με</w:t>
      </w:r>
    </w:p>
    <w:p w:rsidR="00EC0BE4" w:rsidRDefault="00EC0BE4" w:rsidP="00EC0BE4">
      <w:pPr>
        <w:rPr>
          <w:lang w:val="el-GR"/>
        </w:rPr>
      </w:pPr>
      <w:r>
        <w:rPr>
          <w:lang w:val="el-GR"/>
        </w:rPr>
        <w:t>__________________________________________________________________________________________________________________________________________________________________________</w:t>
      </w:r>
    </w:p>
    <w:p w:rsidR="00EC0BE4" w:rsidRDefault="00EC0BE4" w:rsidP="00EC0BE4">
      <w:pPr>
        <w:rPr>
          <w:lang w:val="el-GR"/>
        </w:rPr>
      </w:pPr>
    </w:p>
    <w:p w:rsidR="00EC0BE4" w:rsidRDefault="00EC0BE4" w:rsidP="00EC0BE4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ΙΑΤΡΙΚΟ ΙΣΤΟΡΙΚΟ</w:t>
      </w:r>
    </w:p>
    <w:p w:rsidR="00EC0BE4" w:rsidRPr="00222721" w:rsidRDefault="003949EC" w:rsidP="00EC0BE4">
      <w:pPr>
        <w:pStyle w:val="a3"/>
        <w:numPr>
          <w:ilvl w:val="0"/>
          <w:numId w:val="1"/>
        </w:num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0288" behindDoc="1" locked="0" layoutInCell="1" allowOverlap="1" wp14:anchorId="33269868" wp14:editId="6AB1AD63">
            <wp:simplePos x="0" y="0"/>
            <wp:positionH relativeFrom="column">
              <wp:posOffset>1878635</wp:posOffset>
            </wp:positionH>
            <wp:positionV relativeFrom="paragraph">
              <wp:posOffset>467340</wp:posOffset>
            </wp:positionV>
            <wp:extent cx="2332800" cy="3840840"/>
            <wp:effectExtent l="0" t="0" r="0" b="762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aysto win logotrans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LineDraw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800" cy="38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BE4">
        <w:rPr>
          <w:lang w:val="el-GR"/>
        </w:rPr>
        <w:t xml:space="preserve">Αν υπάρχει φάρμακο που χορηγείται αυτή την περίοδο, παρακαλώ να υπάρχει η συνταγή του γιατρού, η ονομασία του φαρμάκου και ο λόγος χορήγησης του. </w:t>
      </w:r>
      <w:r w:rsidR="00EC0BE4">
        <w:rPr>
          <w:lang w:val="el-GR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BE4" w:rsidRPr="00222721" w:rsidRDefault="00EC0BE4" w:rsidP="00EC0BE4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Έχει ανάγκη ιδιαίτερης μεταχείρισης, δίαιτα ή άλλη προσοχή; (</w:t>
      </w:r>
      <w:proofErr w:type="spellStart"/>
      <w:r>
        <w:rPr>
          <w:lang w:val="el-GR"/>
        </w:rPr>
        <w:t>Αλλεργεία</w:t>
      </w:r>
      <w:proofErr w:type="spellEnd"/>
      <w:r>
        <w:rPr>
          <w:lang w:val="el-GR"/>
        </w:rPr>
        <w:t xml:space="preserve"> σε φαγητά κλπ); </w:t>
      </w:r>
      <w:r>
        <w:rPr>
          <w:lang w:val="el-GR"/>
        </w:rPr>
        <w:br/>
        <w:t>(Αν Ναι, Ποια;)</w:t>
      </w:r>
      <w:r>
        <w:rPr>
          <w:lang w:val="el-GR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lang w:val="el-GR"/>
        </w:rPr>
        <w:t>______________________________________________________________________________</w:t>
      </w:r>
    </w:p>
    <w:p w:rsidR="00EC0BE4" w:rsidRDefault="00EC0BE4" w:rsidP="00EC0BE4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Υπάρχει κάτι το οποίο θεωρείται άξιο προσοχής για την υγεία του/της ή τη συμπεριφορά του/της και δεν αναφέρθηκε παραπάνω;</w:t>
      </w:r>
      <w:r>
        <w:rPr>
          <w:lang w:val="el-GR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BE4" w:rsidRPr="00F659FC" w:rsidRDefault="00EC0BE4" w:rsidP="00EC0BE4">
      <w:pPr>
        <w:pStyle w:val="a3"/>
        <w:numPr>
          <w:ilvl w:val="0"/>
          <w:numId w:val="1"/>
        </w:numPr>
        <w:rPr>
          <w:lang w:val="el-GR"/>
        </w:rPr>
      </w:pPr>
      <w:r w:rsidRPr="00F659FC">
        <w:rPr>
          <w:color w:val="FF0000"/>
          <w:lang w:val="el-GR"/>
        </w:rPr>
        <w:t>Νηστεύει</w:t>
      </w:r>
      <w:r w:rsidRPr="00F659FC">
        <w:rPr>
          <w:color w:val="FF0000"/>
        </w:rPr>
        <w:t>;</w:t>
      </w:r>
      <w:r>
        <w:rPr>
          <w:lang w:val="el-GR"/>
        </w:rPr>
        <w:t xml:space="preserve">             </w:t>
      </w:r>
      <w:r w:rsidRPr="00F659FC">
        <w:rPr>
          <w:b/>
          <w:bCs/>
          <w:lang w:val="el-GR"/>
        </w:rPr>
        <w:t>ΝΑΙ</w:t>
      </w:r>
      <w:r w:rsidRPr="00F659FC">
        <w:rPr>
          <w:lang w:val="el-GR"/>
        </w:rPr>
        <w:t xml:space="preserve">.          </w:t>
      </w:r>
      <w:r w:rsidRPr="00F659FC">
        <w:rPr>
          <w:b/>
          <w:bCs/>
          <w:lang w:val="el-GR"/>
        </w:rPr>
        <w:t>ΟΧΙ</w:t>
      </w:r>
      <w:r>
        <w:rPr>
          <w:lang w:val="el-GR"/>
        </w:rPr>
        <w:t>.</w:t>
      </w:r>
    </w:p>
    <w:p w:rsidR="00EC0BE4" w:rsidRDefault="00EC0BE4" w:rsidP="00EC0BE4">
      <w:pPr>
        <w:rPr>
          <w:lang w:val="el-GR"/>
        </w:rPr>
      </w:pPr>
    </w:p>
    <w:p w:rsidR="00EC0BE4" w:rsidRDefault="00EC0BE4" w:rsidP="00EC0BE4">
      <w:pPr>
        <w:ind w:left="720"/>
        <w:rPr>
          <w:lang w:val="el-GR"/>
        </w:rPr>
      </w:pPr>
      <w:r>
        <w:rPr>
          <w:lang w:val="el-GR"/>
        </w:rPr>
        <w:t>Τηλέφωνο &amp; Όνομα Επικοινωνίας σε περίπτωση ανάγκης: ______________________________</w:t>
      </w:r>
    </w:p>
    <w:p w:rsidR="00EC0BE4" w:rsidRDefault="00EC0BE4" w:rsidP="00EC0BE4">
      <w:pPr>
        <w:ind w:left="720"/>
        <w:rPr>
          <w:lang w:val="el-GR"/>
        </w:rPr>
      </w:pPr>
    </w:p>
    <w:p w:rsidR="00EC0BE4" w:rsidRDefault="00EC0BE4" w:rsidP="00EC0BE4">
      <w:pPr>
        <w:ind w:left="720"/>
        <w:jc w:val="right"/>
        <w:rPr>
          <w:lang w:val="el-GR"/>
        </w:rPr>
      </w:pPr>
      <w:r>
        <w:rPr>
          <w:lang w:val="el-GR"/>
        </w:rPr>
        <w:t>Ο/Η Δηλών/ούσα</w:t>
      </w:r>
    </w:p>
    <w:p w:rsidR="00EC0BE4" w:rsidRDefault="00EC0BE4" w:rsidP="00EC0BE4">
      <w:pPr>
        <w:ind w:left="720"/>
        <w:jc w:val="right"/>
        <w:rPr>
          <w:lang w:val="el-GR"/>
        </w:rPr>
      </w:pPr>
    </w:p>
    <w:p w:rsidR="00EC0BE4" w:rsidRDefault="00EC0BE4" w:rsidP="00EC0BE4">
      <w:pPr>
        <w:ind w:left="720"/>
        <w:jc w:val="right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C63F0" wp14:editId="0402B4C6">
                <wp:simplePos x="0" y="0"/>
                <wp:positionH relativeFrom="column">
                  <wp:posOffset>3878580</wp:posOffset>
                </wp:positionH>
                <wp:positionV relativeFrom="paragraph">
                  <wp:posOffset>265430</wp:posOffset>
                </wp:positionV>
                <wp:extent cx="21031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4pt,20.9pt" to="471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" strokecolor="black [3040]"/>
            </w:pict>
          </mc:Fallback>
        </mc:AlternateContent>
      </w:r>
    </w:p>
    <w:p w:rsidR="00EC0BE4" w:rsidRDefault="00EC0BE4" w:rsidP="00EC0BE4">
      <w:pPr>
        <w:ind w:left="720"/>
        <w:jc w:val="right"/>
        <w:rPr>
          <w:color w:val="31849B" w:themeColor="accent5" w:themeShade="BF"/>
          <w:sz w:val="18"/>
          <w:lang w:val="el-GR"/>
        </w:rPr>
      </w:pPr>
      <w:r w:rsidRPr="00222721">
        <w:rPr>
          <w:color w:val="31849B" w:themeColor="accent5" w:themeShade="BF"/>
          <w:sz w:val="18"/>
          <w:lang w:val="el-GR"/>
        </w:rPr>
        <w:t>(Υπογραφή Γονέα/Κηδεμόνα – Ημερομηνία)</w:t>
      </w:r>
    </w:p>
    <w:p w:rsidR="000B6B50" w:rsidRPr="00EC0BE4" w:rsidRDefault="000B6B50" w:rsidP="00EC0BE4">
      <w:pPr>
        <w:rPr>
          <w:lang w:val="el-GR"/>
        </w:rPr>
      </w:pPr>
    </w:p>
    <w:sectPr w:rsidR="000B6B50" w:rsidRPr="00EC0BE4" w:rsidSect="00F803EE">
      <w:pgSz w:w="12240" w:h="15840"/>
      <w:pgMar w:top="12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311DE"/>
    <w:multiLevelType w:val="hybridMultilevel"/>
    <w:tmpl w:val="DE143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E4"/>
    <w:rsid w:val="000B6B50"/>
    <w:rsid w:val="00176246"/>
    <w:rsid w:val="003949EC"/>
    <w:rsid w:val="004E0A23"/>
    <w:rsid w:val="007607FE"/>
    <w:rsid w:val="00CB4A5B"/>
    <w:rsid w:val="00EC0BE4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E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C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C0BE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E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C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C0B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PowerPc</dc:creator>
  <cp:lastModifiedBy>PowerPc</cp:lastModifiedBy>
  <cp:revision>1</cp:revision>
  <dcterms:created xsi:type="dcterms:W3CDTF">2019-11-25T08:17:00Z</dcterms:created>
  <dcterms:modified xsi:type="dcterms:W3CDTF">2019-11-25T08:39:00Z</dcterms:modified>
</cp:coreProperties>
</file>